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bookmarkStart w:id="0" w:name="block-42910870"/>
      <w:bookmarkEnd w:id="0"/>
      <w:r>
        <w:rPr/>
        <w:drawing>
          <wp:inline distT="0" distB="0" distL="0" distR="0">
            <wp:extent cx="5740400" cy="8110220"/>
            <wp:effectExtent l="0" t="0" r="0" b="0"/>
            <wp:docPr id="1" name="Рисунок 1" descr="C:\Users\user\AppData\Local\Temp\Rar$DIa20284.20843\AnyScanner_12_08_2025 (7)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a20284.20843\AnyScanner_12_08_2025 (7)_page-0003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>
      <w:pPr>
        <w:pStyle w:val="Normal"/>
        <w:numPr>
          <w:ilvl w:val="0"/>
          <w:numId w:val="1"/>
        </w:numPr>
        <w:spacing w:lineRule="auto" w:line="264"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>
      <w:pPr>
        <w:pStyle w:val="Normal"/>
        <w:numPr>
          <w:ilvl w:val="0"/>
          <w:numId w:val="1"/>
        </w:numPr>
        <w:spacing w:lineRule="auto" w:line="264"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>
      <w:pPr>
        <w:pStyle w:val="Normal"/>
        <w:numPr>
          <w:ilvl w:val="0"/>
          <w:numId w:val="1"/>
        </w:numPr>
        <w:spacing w:lineRule="auto" w:line="264"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>
      <w:pPr>
        <w:pStyle w:val="Normal"/>
        <w:numPr>
          <w:ilvl w:val="0"/>
          <w:numId w:val="1"/>
        </w:numPr>
        <w:spacing w:lineRule="auto" w:line="264"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>
      <w:pPr>
        <w:pStyle w:val="Normal"/>
        <w:numPr>
          <w:ilvl w:val="0"/>
          <w:numId w:val="1"/>
        </w:numPr>
        <w:spacing w:lineRule="auto" w:line="264" w:before="0" w:after="0"/>
        <w:rPr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1" w:name="8184041c-500f-4898-8c17-3f7c192d7a9a"/>
      <w:r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42910870"/>
      <w:bookmarkStart w:id="3" w:name="block-42910868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4" w:name="e723ba6f-ad13-4eb9-88fb-092822236b1d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" w:name="127f14ef-247e-4055-acfd-bc40c4be0ca9"/>
      <w:r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"/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6" w:name="13ed692d-f68b-4ab7-9394-065d0e010e2b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7" w:name="88e382a1-4742-44f3-be40-3355538b7bf0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8" w:name="65d9a5fc-cfbc-4c38-8800-4fae49f12f66"/>
      <w:r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9" w:name="d4959437-1f52-4e04-ad5c-5e5962b220a9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0" w:name="f6b74d8a-3a68-456b-9560-c1d56f3a7703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0"/>
      <w:r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1" w:name="fb9c6b46-90e6-44d3-98e5-d86df8a78f70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2" w:name="8753b9aa-1497-4d8a-9925-78a7378ffdc6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3" w:name="a3acb784-465c-47f9-a1a9-55fd03aefdd7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4" w:name="c485f24c-ccf6-4a4b-a332-12b0e9bda1ee"/>
      <w:r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15" w:name="b696e61f-1fed-496e-b40a-891403c8acb0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16" w:name="bf3989dc-2faf-4749-85de-63cc4f5b6c7f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17" w:name="05556173-ef49-42c0-b650-76e818c52f73"/>
      <w:r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7"/>
      <w:r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18" w:name="10df2cc6-7eaf-452a-be27-c403590473e7"/>
      <w:r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18"/>
      <w:r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19" w:name="81524b2d-8972-479d-bbde-dc24af398f71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9"/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0" w:name="8bd46c4b-5995-4a73-9b20-d9c86c3c5312"/>
      <w:r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0"/>
      <w:r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1" w:name="7dfac43d-95d1-4f1a-9ef0-dd2e363e5574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2" w:name="6b7a4d8f-0c10-4499-8b29-96f966374409"/>
      <w:r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2"/>
      <w:r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3" w:name="2404cae9-2aea-4be9-9c14-d1f2464ae947"/>
      <w:r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3"/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4" w:name="32f573be-918d-43d1-9ae6-41e22d8f0125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25" w:name="af055e7a-930d-4d71-860c-0ef134e8808b"/>
      <w:r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5"/>
      <w:r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26" w:name="7725f3ac-90cc-4ff9-a933-5f2500765865"/>
      <w:r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26"/>
      <w:r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27" w:name="b11b7b7c-b734-4b90-8e59-61db21edb4cb"/>
      <w:r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27"/>
      <w:r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Пьеса.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28" w:name="37501a53-492c-457b-bba5-1c42b6cc6631"/>
      <w:r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28"/>
      <w:r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9" w:name="75d9e905-0ed8-4b64-8f23-d12494003dd9"/>
      <w:r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29"/>
      <w:r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0" w:name="861c58cd-2b62-48ca-aee2-cbc0aff1d663"/>
      <w:r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1" w:name="3833d43d-9952-42a0-80a6-c982261f81f0"/>
      <w:r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1"/>
      <w:r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2" w:name="6717adc8-7d22-4c8b-8e0f-ca68d49678b4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2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3" w:name="0570ee0c-c095-4bdf-be12-0c3444ad3bbe"/>
      <w:r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3"/>
      <w:r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4" w:name="7eaefd21-9d80-4380-a4c5-7fbfbc886408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hyperlink w:anchor="_ftnref1">
        <w:bookmarkStart w:id="35" w:name="_ftn1"/>
        <w:r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bookmarkEnd w:id="35"/>
      <w:r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36" w:name="block-42910868"/>
      <w:bookmarkStart w:id="37" w:name="block-42910872"/>
      <w:bookmarkEnd w:id="36"/>
      <w:bookmarkEnd w:id="37"/>
      <w:r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/>
      </w:pPr>
      <w:bookmarkStart w:id="38" w:name="block-42910872"/>
      <w:bookmarkStart w:id="39" w:name="block-42910871"/>
      <w:bookmarkEnd w:id="38"/>
      <w:bookmarkEnd w:id="3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78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018"/>
        <w:gridCol w:w="4692"/>
        <w:gridCol w:w="1518"/>
        <w:gridCol w:w="1841"/>
        <w:gridCol w:w="1910"/>
        <w:gridCol w:w="2800"/>
      </w:tblGrid>
      <w:tr>
        <w:trPr>
          <w:trHeight w:val="144" w:hRule="atLeast"/>
        </w:trPr>
        <w:tc>
          <w:tcPr>
            <w:tcW w:w="1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6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bookmarkStart w:id="40" w:name="block-42910871"/>
      <w:bookmarkStart w:id="41" w:name="block-42910875"/>
      <w:bookmarkEnd w:id="40"/>
      <w:bookmarkEnd w:id="41"/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061"/>
        <w:gridCol w:w="4000"/>
        <w:gridCol w:w="1011"/>
        <w:gridCol w:w="1842"/>
        <w:gridCol w:w="1909"/>
        <w:gridCol w:w="1393"/>
        <w:gridCol w:w="2823"/>
      </w:tblGrid>
      <w:tr>
        <w:trPr>
          <w:trHeight w:val="144" w:hRule="atLeast"/>
        </w:trPr>
        <w:tc>
          <w:tcPr>
            <w:tcW w:w="1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7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0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Знакомство с учебником литературного чтения и системой условных обозначений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Наше Отечество, образ родной земли в стихотворных и прозаических произведениях писателей и поэтов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и ХХ веков. А. Т. Твардовский «О Родине большой и малой». Родина для каждого из нас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М. Песков «Отечество». Родина для каждого из нас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С. Д. Дрожжин «Родине». Родина для каждого из нас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\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Летописи, былины, жития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 летописи «И повесил Олег щит свой на вратах Царьграда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События летописи — основные события Древней Руси. Из летописи «И вспомнил Олег коня своего»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работа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Поэтический текст былины «Ильины три поездочки»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Прозаический текст былины в пересказе И. Карнауховой «Три поездки Ильи Муромца».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поэтического и прозаического текстов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Прозаический текст былины в пересказе И. Карнауховой «Три поездки Ильи Муромца».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поэтического и прозаического текстов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былины — защитник Русского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В. Васнецова «Богатыри»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Сергий Радонежский –— святой земли Русской. В. Клыков «Памятник Сергию Радонежскому»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30.09.2025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Житие Сергия Радонежского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Житие Сергия Радонежского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Житие Сергия Радонежского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«Летописи, былины, жития»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 П. Ершов «Конёк-горбунок»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 П. Ершов «Конёк-горбунок». Сравнение литературной и народной сказок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 П. Ершов «Конёк-горбунок».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 П. Ершов «Конёк-горбунок». Сравнение словесного и изобразительного искусства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 «Няне»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 «Уныла пора! </w:t>
            </w:r>
            <w:r>
              <w:rPr>
                <w:rFonts w:ascii="Times New Roman" w:hAnsi="Times New Roman"/>
                <w:color w:val="000000"/>
                <w:sz w:val="24"/>
              </w:rPr>
              <w:t>Очей очарованье», «Туча»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 «Сказка о мёртвой царевне и о семи богатырях»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25.10.2025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 «Сказка о мёртвой царевне и о семи богатырях». Характеристика героев. Деление сказки на части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основных эпизодов сказки А. С. Пушкина «Сказка о мёртвой царевне и о семи богатырях» (по выбору)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Сказки А. С. Пушкина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 «Дары Терека». </w:t>
            </w:r>
            <w:r>
              <w:rPr>
                <w:rFonts w:ascii="Times New Roman" w:hAnsi="Times New Roman"/>
                <w:color w:val="000000"/>
                <w:sz w:val="24"/>
              </w:rPr>
              <w:t>Турецкая сказка «Ашик-Кериб»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 «Ашик-Кериб». Сравнение мотивов русской и турецкой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Л. Н. Толстого. Л. Н. Толстой. Повесть «Детство»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Басня «Как мужик камень убрал»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 «Мальчики»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 «Мальчики». Главные герои рассказа — герои своего времени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29.11.2025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темам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 «Ещё земли печален вид», «Как неожиданно и ярко»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А. Фет «Весенний дождь», «Бабочка»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 А. Баратынский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чист!»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Н. Плещеев «Дети и птичка»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Никитин «В синем небе плывут над полями…»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 «Школьник»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 «В зимние сумерки нянины сказки…»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И. А. Бунин «Листопад»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рифмой и ритмом стихотворения, нахождение образных слов и выражений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«Картины природы в творчестве»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Ф. Одоевский «Городок в табакерке»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Ф. Одоевский «Городок в табакерке».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литературной сказки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30.12.2025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Ф. Одоевский «Городок в табакерке». Составление плана сказки. Подробный пересказ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Гаршин «Сказка о жабе и розе».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данного литературного жанра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М. Гаршин «Сказка о жабе и розе». Текст-описание в содержании художественного произведения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Гаршин «Сказка о жабе и розе». </w:t>
            </w:r>
            <w:r>
              <w:rPr>
                <w:rFonts w:ascii="Times New Roman" w:hAnsi="Times New Roman"/>
                <w:color w:val="000000"/>
                <w:sz w:val="24"/>
              </w:rPr>
              <w:t>Герои литературного текста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 П. Бажов «Серебряное копытце»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 П. Бажов «Серебряное копытце». Мотивы народных сказок в авторском тексте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 П. Бажов «Серебряное копытце». </w:t>
            </w:r>
            <w:r>
              <w:rPr>
                <w:rFonts w:ascii="Times New Roman" w:hAnsi="Times New Roman"/>
                <w:color w:val="000000"/>
                <w:sz w:val="24"/>
              </w:rPr>
              <w:t>Герои художественного произведения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В. М. Гаршина, П. П. Бажова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Т. Аксаков «Аленький цветочек». </w:t>
            </w:r>
            <w:r>
              <w:rPr>
                <w:rFonts w:ascii="Times New Roman" w:hAnsi="Times New Roman"/>
                <w:color w:val="000000"/>
                <w:sz w:val="24"/>
              </w:rPr>
              <w:t>Словесное иллюстрирование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31.01.2026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Т. Аксаков «Аленький цветочек». </w:t>
            </w:r>
            <w:r>
              <w:rPr>
                <w:rFonts w:ascii="Times New Roman" w:hAnsi="Times New Roman"/>
                <w:color w:val="000000"/>
                <w:sz w:val="24"/>
              </w:rPr>
              <w:t>Герои произведения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Т. Аксаков «Аленький цветочек».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«Литературная сказка»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 Л. Шварц «Сказка о потерянном времени»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 Л. Шварц «Сказка о потерянном времени»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Ю. Драгунский «Главные реки»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Ю. Драгунский «Что любит Мишка»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Чтение диалогов по ролям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В. Голявкин «Никакой горчицы я не ел»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В. Голявкин «Никакой горчицы я не ел» Обобщение по теме «Делу время — потехе час»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Б. С. Житков «Как я ловил человечков»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К. Г. Паустовский «Корзина с еловыми шишками»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28.02.2026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К. Г. Паустовский «Корзина с еловыми шишками» М. М. Зощенко «Ёлка»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«Ёлка» Обобщение по теме «Страна детства»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Я. Брюсов «Детская» С. А. Есенин «Бабушкины сказки»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И. Цветаева «Бежит тропинка с бугорка», «Наши царства» Стихи поэтов в детстве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 Н. Мамин-Сибиряк «Приёмыш»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 «Барбос и Жулька»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М. М. Пришвин «Выскочка»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 И. Чарушин «Кабан» В. П. Астафьев «Стрижонок Скрип»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 «Стрижонок Скрип» Рассказы и стихи о природе, животном мире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и стихи о природе, животном мире Пересказ содержания произведения от лица героя с изменением лица рассказчика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содержания произведения от лица героя с изменением лица рассказчика Упражнение в составлении вопросов (в том числе проблемных) к произведению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26.03.2026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Высказывания-рассуждения (устно и письменно) на тему «Почему надо беречь природу?»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рассказов (тема, главная мысль, герои)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рассказов (тема, главная мысль, герои) Итоговая контрольная работа за год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 Б. Л. Пастернак «Золотая осень»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С. К. Клычков «Весна в лесу» Д. Б. Кедрин «Бабье лето»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 М. Рубцов «Сентябрь» С. А. Есенин «Лебёдушка»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стихотворений Обобщение по теме "Картины природы в творчестве поэтов и писателей ХХ века"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 С. Велтистов «Приключения Электроника»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К. Булычёв "Путешествие Алисы"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Упражнение в составлении вопросов (в том числе проблемных) к произведению Чтение произведений Е. С. Велтистова и К. Булычёва (на выбор)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"Фантастика" Дж. </w:t>
            </w:r>
            <w:r>
              <w:rPr>
                <w:rFonts w:ascii="Times New Roman" w:hAnsi="Times New Roman"/>
                <w:color w:val="000000"/>
                <w:sz w:val="24"/>
              </w:rPr>
              <w:t>Свифт "Путешествие Гулливера" (отрывок)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 «Путешествие Гулливера». Особое развитие сюжета в зарубежной литературе Дж. </w:t>
            </w:r>
            <w:r>
              <w:rPr>
                <w:rFonts w:ascii="Times New Roman" w:hAnsi="Times New Roman"/>
                <w:color w:val="000000"/>
                <w:sz w:val="24"/>
              </w:rPr>
              <w:t>Свифт «Путешествие Гулливера»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30.04.2026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Г. Х. Андерсон "Русалочка"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С. Лагерлёф "Святая ночь" Обобщение по теме "Зарубежная литература"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новым жанром — пьесой-сказкой С. Я. Маршак "Двенадцать месяцев"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С. Я. Маршак "Двенадцать месяцев" Авторские ремарки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по ролям диалогов героев Проверочная работа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проверочной работы Героическое прошлое России, тема Великой Отечественной войны в произведениях литературы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«Историческая песня», знакомство с песнями на тему Великой Отечественной войны Подготовка коллективного проекта "Нам не нужна война"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творческого проекта на темы «Русские писатели и их произведения», «Сказки народные и литературные», «Картины природы в творчестве поэтов», «Моя любимая книга» Презентация творческого проекта на темы «Русские писатели и их произведения», «Сказки народные и литературные», «Картины природы в творчестве поэтов», «Моя любимая книга» Рекомендации по летнему чтению, оформление дневника летнего чтения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21.05.2026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>
        <w:trPr>
          <w:trHeight w:val="144" w:hRule="atLeast"/>
        </w:trPr>
        <w:tc>
          <w:tcPr>
            <w:tcW w:w="5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  <w:bookmarkStart w:id="42" w:name="block-42910875"/>
            <w:bookmarkStart w:id="43" w:name="block-42910875"/>
            <w:bookmarkEnd w:id="43"/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semiHidden="0" w:unhideWhenUsed="0"/>
    <w:lsdException w:name="Emphasis" w:uiPriority="20" w:semiHidden="0" w:unhideWhenUsed="0" w:qFormat="1"/>
    <w:lsdException w:name="Table Grid" w:uiPriority="59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8a5f04"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0147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472C4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0147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f018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a5f0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2cec" TargetMode="External"/><Relationship Id="rId4" Type="http://schemas.openxmlformats.org/officeDocument/2006/relationships/hyperlink" Target="https://m.edsoo.ru/7f412cec" TargetMode="External"/><Relationship Id="rId5" Type="http://schemas.openxmlformats.org/officeDocument/2006/relationships/hyperlink" Target="https://m.edsoo.ru/7f412cec" TargetMode="External"/><Relationship Id="rId6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2cec" TargetMode="External"/><Relationship Id="rId8" Type="http://schemas.openxmlformats.org/officeDocument/2006/relationships/hyperlink" Target="https://m.edsoo.ru/7f412cec" TargetMode="External"/><Relationship Id="rId9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2cec" TargetMode="External"/><Relationship Id="rId11" Type="http://schemas.openxmlformats.org/officeDocument/2006/relationships/hyperlink" Target="https://m.edsoo.ru/7f412cec" TargetMode="External"/><Relationship Id="rId12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16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f29f67cc" TargetMode="External"/><Relationship Id="rId19" Type="http://schemas.openxmlformats.org/officeDocument/2006/relationships/hyperlink" Target="https://m.edsoo.ru/f29f6952" TargetMode="External"/><Relationship Id="rId20" Type="http://schemas.openxmlformats.org/officeDocument/2006/relationships/hyperlink" Target="https://m.edsoo.ru/f29f6d1c" TargetMode="External"/><Relationship Id="rId21" Type="http://schemas.openxmlformats.org/officeDocument/2006/relationships/hyperlink" Target="https://m.edsoo.ru/f29f783e" TargetMode="External"/><Relationship Id="rId22" Type="http://schemas.openxmlformats.org/officeDocument/2006/relationships/hyperlink" Target="https://m.edsoo.ru/f29f6e34" TargetMode="External"/><Relationship Id="rId23" Type="http://schemas.openxmlformats.org/officeDocument/2006/relationships/hyperlink" Target="https://m.edsoo.ru/f29f6f38" TargetMode="External"/><Relationship Id="rId24" Type="http://schemas.openxmlformats.org/officeDocument/2006/relationships/hyperlink" Target="https://m.edsoo.ru/f29f70aa" TargetMode="External"/><Relationship Id="rId25" Type="http://schemas.openxmlformats.org/officeDocument/2006/relationships/hyperlink" Target="https://m.edsoo.ru/f29f5afc" TargetMode="External"/><Relationship Id="rId26" Type="http://schemas.openxmlformats.org/officeDocument/2006/relationships/hyperlink" Target="https://m.edsoo.ru/f29f62e0" TargetMode="External"/><Relationship Id="rId27" Type="http://schemas.openxmlformats.org/officeDocument/2006/relationships/hyperlink" Target="https://m.edsoo.ru/f29f76cc" TargetMode="External"/><Relationship Id="rId28" Type="http://schemas.openxmlformats.org/officeDocument/2006/relationships/hyperlink" Target="https://m.edsoo.ru/f29f6ace" TargetMode="External"/><Relationship Id="rId29" Type="http://schemas.openxmlformats.org/officeDocument/2006/relationships/hyperlink" Target="https://m.edsoo.ru/f29f6c04" TargetMode="External"/><Relationship Id="rId30" Type="http://schemas.openxmlformats.org/officeDocument/2006/relationships/hyperlink" Target="https://m.edsoo.ru/f29f7956" TargetMode="External"/><Relationship Id="rId31" Type="http://schemas.openxmlformats.org/officeDocument/2006/relationships/hyperlink" Target="https://m.edsoo.ru/f29f6ace" TargetMode="External"/><Relationship Id="rId32" Type="http://schemas.openxmlformats.org/officeDocument/2006/relationships/hyperlink" Target="https://m.edsoo.ru/f2a0bdc0" TargetMode="External"/><Relationship Id="rId33" Type="http://schemas.openxmlformats.org/officeDocument/2006/relationships/hyperlink" Target="https://m.edsoo.ru/f2a0aa06" TargetMode="External"/><Relationship Id="rId34" Type="http://schemas.openxmlformats.org/officeDocument/2006/relationships/hyperlink" Target="https://m.edsoo.ru/f2a0a36c" TargetMode="External"/><Relationship Id="rId35" Type="http://schemas.openxmlformats.org/officeDocument/2006/relationships/hyperlink" Target="https://m.edsoo.ru/f29f7a78" TargetMode="External"/><Relationship Id="rId36" Type="http://schemas.openxmlformats.org/officeDocument/2006/relationships/hyperlink" Target="https://m.edsoo.ru/f29f7ba4" TargetMode="External"/><Relationship Id="rId37" Type="http://schemas.openxmlformats.org/officeDocument/2006/relationships/hyperlink" Target="https://m.edsoo.ru/f2a0a7f4" TargetMode="External"/><Relationship Id="rId38" Type="http://schemas.openxmlformats.org/officeDocument/2006/relationships/hyperlink" Target="https://m.edsoo.ru/f29f7cbc" TargetMode="External"/><Relationship Id="rId39" Type="http://schemas.openxmlformats.org/officeDocument/2006/relationships/hyperlink" Target="https://m.edsoo.ru/f29f8284" TargetMode="External"/><Relationship Id="rId40" Type="http://schemas.openxmlformats.org/officeDocument/2006/relationships/hyperlink" Target="https://m.edsoo.ru/f29f85c2" TargetMode="External"/><Relationship Id="rId41" Type="http://schemas.openxmlformats.org/officeDocument/2006/relationships/hyperlink" Target="https://m.edsoo.ru/f29f8478" TargetMode="External"/><Relationship Id="rId42" Type="http://schemas.openxmlformats.org/officeDocument/2006/relationships/hyperlink" Target="https://m.edsoo.ru/f29f7e42" TargetMode="External"/><Relationship Id="rId43" Type="http://schemas.openxmlformats.org/officeDocument/2006/relationships/hyperlink" Target="https://m.edsoo.ru/f29f86d0" TargetMode="External"/><Relationship Id="rId44" Type="http://schemas.openxmlformats.org/officeDocument/2006/relationships/hyperlink" Target="https://m.edsoo.ru/f29f890a" TargetMode="External"/><Relationship Id="rId45" Type="http://schemas.openxmlformats.org/officeDocument/2006/relationships/hyperlink" Target="https://m.edsoo.ru/f29f9418" TargetMode="External"/><Relationship Id="rId46" Type="http://schemas.openxmlformats.org/officeDocument/2006/relationships/hyperlink" Target="https://m.edsoo.ru/f29f9558" TargetMode="External"/><Relationship Id="rId47" Type="http://schemas.openxmlformats.org/officeDocument/2006/relationships/hyperlink" Target="https://m.edsoo.ru/f29f9710" TargetMode="External"/><Relationship Id="rId48" Type="http://schemas.openxmlformats.org/officeDocument/2006/relationships/hyperlink" Target="https://m.edsoo.ru/f29f983c" TargetMode="External"/><Relationship Id="rId49" Type="http://schemas.openxmlformats.org/officeDocument/2006/relationships/hyperlink" Target="https://m.edsoo.ru/f29fa66a" TargetMode="External"/><Relationship Id="rId50" Type="http://schemas.openxmlformats.org/officeDocument/2006/relationships/hyperlink" Target="https://m.edsoo.ru/f29fa7a0" TargetMode="External"/><Relationship Id="rId51" Type="http://schemas.openxmlformats.org/officeDocument/2006/relationships/hyperlink" Target="https://m.edsoo.ru/f29fa8ae" TargetMode="External"/><Relationship Id="rId52" Type="http://schemas.openxmlformats.org/officeDocument/2006/relationships/hyperlink" Target="https://m.edsoo.ru/f29faa20" TargetMode="External"/><Relationship Id="rId53" Type="http://schemas.openxmlformats.org/officeDocument/2006/relationships/hyperlink" Target="https://m.edsoo.ru/f29fab56" TargetMode="External"/><Relationship Id="rId54" Type="http://schemas.openxmlformats.org/officeDocument/2006/relationships/hyperlink" Target="https://m.edsoo.ru/f29fac6e" TargetMode="External"/><Relationship Id="rId55" Type="http://schemas.openxmlformats.org/officeDocument/2006/relationships/hyperlink" Target="https://m.edsoo.ru/f29fad7c" TargetMode="External"/><Relationship Id="rId56" Type="http://schemas.openxmlformats.org/officeDocument/2006/relationships/hyperlink" Target="https://m.edsoo.ru/f2a0a5e2" TargetMode="External"/><Relationship Id="rId57" Type="http://schemas.openxmlformats.org/officeDocument/2006/relationships/hyperlink" Target="https://m.edsoo.ru/f29fd662" TargetMode="External"/><Relationship Id="rId58" Type="http://schemas.openxmlformats.org/officeDocument/2006/relationships/hyperlink" Target="https://m.edsoo.ru/f29fdb80" TargetMode="External"/><Relationship Id="rId59" Type="http://schemas.openxmlformats.org/officeDocument/2006/relationships/hyperlink" Target="https://m.edsoo.ru/f29fdcc0" TargetMode="External"/><Relationship Id="rId60" Type="http://schemas.openxmlformats.org/officeDocument/2006/relationships/hyperlink" Target="https://m.edsoo.ru/f2a0a6f0" TargetMode="External"/><Relationship Id="rId61" Type="http://schemas.openxmlformats.org/officeDocument/2006/relationships/hyperlink" Target="https://m.edsoo.ru/f29f9b34" TargetMode="External"/><Relationship Id="rId62" Type="http://schemas.openxmlformats.org/officeDocument/2006/relationships/hyperlink" Target="https://m.edsoo.ru/f29fa21e" TargetMode="External"/><Relationship Id="rId63" Type="http://schemas.openxmlformats.org/officeDocument/2006/relationships/hyperlink" Target="https://m.edsoo.ru/f29fa002" TargetMode="External"/><Relationship Id="rId64" Type="http://schemas.openxmlformats.org/officeDocument/2006/relationships/hyperlink" Target="https://m.edsoo.ru/f29f9ee0" TargetMode="External"/><Relationship Id="rId65" Type="http://schemas.openxmlformats.org/officeDocument/2006/relationships/hyperlink" Target="https://m.edsoo.ru/f29fa11a" TargetMode="External"/><Relationship Id="rId66" Type="http://schemas.openxmlformats.org/officeDocument/2006/relationships/hyperlink" Target="https://m.edsoo.ru/f29f9c42" TargetMode="External"/><Relationship Id="rId67" Type="http://schemas.openxmlformats.org/officeDocument/2006/relationships/hyperlink" Target="https://m.edsoo.ru/f29f9d82" TargetMode="External"/><Relationship Id="rId68" Type="http://schemas.openxmlformats.org/officeDocument/2006/relationships/hyperlink" Target="https://m.edsoo.ru/f29faec6" TargetMode="External"/><Relationship Id="rId69" Type="http://schemas.openxmlformats.org/officeDocument/2006/relationships/hyperlink" Target="https://m.edsoo.ru/f29fb682" TargetMode="External"/><Relationship Id="rId70" Type="http://schemas.openxmlformats.org/officeDocument/2006/relationships/hyperlink" Target="https://m.edsoo.ru/f29fb420" TargetMode="External"/><Relationship Id="rId71" Type="http://schemas.openxmlformats.org/officeDocument/2006/relationships/hyperlink" Target="https://m.edsoo.ru/f29fb556" TargetMode="External"/><Relationship Id="rId72" Type="http://schemas.openxmlformats.org/officeDocument/2006/relationships/hyperlink" Target="https://m.edsoo.ru/f29fb7e0" TargetMode="External"/><Relationship Id="rId73" Type="http://schemas.openxmlformats.org/officeDocument/2006/relationships/hyperlink" Target="https://m.edsoo.ru/f29fb8f8" TargetMode="External"/><Relationship Id="rId74" Type="http://schemas.openxmlformats.org/officeDocument/2006/relationships/hyperlink" Target="https://m.edsoo.ru/f2a0afd8" TargetMode="External"/><Relationship Id="rId75" Type="http://schemas.openxmlformats.org/officeDocument/2006/relationships/hyperlink" Target="https://m.edsoo.ru/f2a0b1c2" TargetMode="External"/><Relationship Id="rId76" Type="http://schemas.openxmlformats.org/officeDocument/2006/relationships/hyperlink" Target="https://m.edsoo.ru/f29fef08" TargetMode="External"/><Relationship Id="rId77" Type="http://schemas.openxmlformats.org/officeDocument/2006/relationships/hyperlink" Target="https://m.edsoo.ru/f29ff336" TargetMode="External"/><Relationship Id="rId78" Type="http://schemas.openxmlformats.org/officeDocument/2006/relationships/hyperlink" Target="https://m.edsoo.ru/f29ff44e" TargetMode="External"/><Relationship Id="rId79" Type="http://schemas.openxmlformats.org/officeDocument/2006/relationships/hyperlink" Target="https://m.edsoo.ru/f29fe36e" TargetMode="External"/><Relationship Id="rId80" Type="http://schemas.openxmlformats.org/officeDocument/2006/relationships/hyperlink" Target="https://m.edsoo.ru/f2a08300" TargetMode="External"/><Relationship Id="rId81" Type="http://schemas.openxmlformats.org/officeDocument/2006/relationships/hyperlink" Target="https://m.edsoo.ru/f29fe256" TargetMode="External"/><Relationship Id="rId82" Type="http://schemas.openxmlformats.org/officeDocument/2006/relationships/hyperlink" Target="https://m.edsoo.ru/f29fecba" TargetMode="External"/><Relationship Id="rId83" Type="http://schemas.openxmlformats.org/officeDocument/2006/relationships/hyperlink" Target="https://m.edsoo.ru/f29feb52" TargetMode="External"/><Relationship Id="rId84" Type="http://schemas.openxmlformats.org/officeDocument/2006/relationships/hyperlink" Target="https://m.edsoo.ru/f29fe9ea" TargetMode="External"/><Relationship Id="rId85" Type="http://schemas.openxmlformats.org/officeDocument/2006/relationships/hyperlink" Target="https://m.edsoo.ru/f29fe7c4" TargetMode="External"/><Relationship Id="rId86" Type="http://schemas.openxmlformats.org/officeDocument/2006/relationships/hyperlink" Target="https://m.edsoo.ru/f29fe8dc" TargetMode="External"/><Relationship Id="rId87" Type="http://schemas.openxmlformats.org/officeDocument/2006/relationships/hyperlink" Target="https://m.edsoo.ru/f29fede6" TargetMode="External"/><Relationship Id="rId88" Type="http://schemas.openxmlformats.org/officeDocument/2006/relationships/hyperlink" Target="https://m.edsoo.ru/f2a0b906" TargetMode="External"/><Relationship Id="rId89" Type="http://schemas.openxmlformats.org/officeDocument/2006/relationships/hyperlink" Target="https://m.edsoo.ru/f29ff214" TargetMode="External"/><Relationship Id="rId90" Type="http://schemas.openxmlformats.org/officeDocument/2006/relationships/hyperlink" Target="https://m.edsoo.ru/f29fba1a" TargetMode="External"/><Relationship Id="rId91" Type="http://schemas.openxmlformats.org/officeDocument/2006/relationships/hyperlink" Target="https://m.edsoo.ru/f29fbb28" TargetMode="External"/><Relationship Id="rId92" Type="http://schemas.openxmlformats.org/officeDocument/2006/relationships/hyperlink" Target="https://m.edsoo.ru/f29fd43c" TargetMode="External"/><Relationship Id="rId93" Type="http://schemas.openxmlformats.org/officeDocument/2006/relationships/hyperlink" Target="https://m.edsoo.ru/f29fe6ac" TargetMode="External"/><Relationship Id="rId94" Type="http://schemas.openxmlformats.org/officeDocument/2006/relationships/hyperlink" Target="https://m.edsoo.ru/f29fd216" TargetMode="External"/><Relationship Id="rId95" Type="http://schemas.openxmlformats.org/officeDocument/2006/relationships/hyperlink" Target="https://m.edsoo.ru/f29fd31a" TargetMode="External"/><Relationship Id="rId96" Type="http://schemas.openxmlformats.org/officeDocument/2006/relationships/hyperlink" Target="https://m.edsoo.ru/f29fd554" TargetMode="External"/><Relationship Id="rId97" Type="http://schemas.openxmlformats.org/officeDocument/2006/relationships/hyperlink" Target="https://m.edsoo.ru/f2a0a4b6" TargetMode="External"/><Relationship Id="rId98" Type="http://schemas.openxmlformats.org/officeDocument/2006/relationships/hyperlink" Target="https://m.edsoo.ru/f29fc1b8" TargetMode="External"/><Relationship Id="rId99" Type="http://schemas.openxmlformats.org/officeDocument/2006/relationships/hyperlink" Target="https://m.edsoo.ru/f2a09dd6" TargetMode="External"/><Relationship Id="rId100" Type="http://schemas.openxmlformats.org/officeDocument/2006/relationships/hyperlink" Target="https://m.edsoo.ru/f29fe12a" TargetMode="External"/><Relationship Id="rId101" Type="http://schemas.openxmlformats.org/officeDocument/2006/relationships/hyperlink" Target="https://m.edsoo.ru/f2a0c34c" TargetMode="External"/><Relationship Id="rId102" Type="http://schemas.openxmlformats.org/officeDocument/2006/relationships/hyperlink" Target="https://m.edsoo.ru/f2a0c234" TargetMode="External"/><Relationship Id="rId103" Type="http://schemas.openxmlformats.org/officeDocument/2006/relationships/hyperlink" Target="https://m.edsoo.ru/f29fbf6a" TargetMode="External"/><Relationship Id="rId104" Type="http://schemas.openxmlformats.org/officeDocument/2006/relationships/hyperlink" Target="https://m.edsoo.ru/f29fc0aa" TargetMode="External"/><Relationship Id="rId105" Type="http://schemas.openxmlformats.org/officeDocument/2006/relationships/hyperlink" Target="https://m.edsoo.ru/f29fc5f0" TargetMode="External"/><Relationship Id="rId106" Type="http://schemas.openxmlformats.org/officeDocument/2006/relationships/hyperlink" Target="https://m.edsoo.ru/f29fc7bc" TargetMode="External"/><Relationship Id="rId107" Type="http://schemas.openxmlformats.org/officeDocument/2006/relationships/hyperlink" Target="https://m.edsoo.ru/f29fcd02" TargetMode="External"/><Relationship Id="rId108" Type="http://schemas.openxmlformats.org/officeDocument/2006/relationships/numbering" Target="numbering.xml"/><Relationship Id="rId109" Type="http://schemas.openxmlformats.org/officeDocument/2006/relationships/fontTable" Target="fontTable.xml"/><Relationship Id="rId110" Type="http://schemas.openxmlformats.org/officeDocument/2006/relationships/settings" Target="settings.xml"/><Relationship Id="rId1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LibreOffice/7.5.6.2$Linux_X86_64 LibreOffice_project/50$Build-2</Application>
  <AppVersion>15.0000</AppVersion>
  <Pages>31</Pages>
  <Words>5520</Words>
  <Characters>40033</Characters>
  <CharactersWithSpaces>44992</CharactersWithSpaces>
  <Paragraphs>777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2024-09-22T15:52:00Z</dcterms:created>
  <dc:creator/>
  <dc:description/>
  <dc:language>ru-RU</dc:language>
  <cp:lastModifiedBy>user</cp:lastModifiedBy>
  <dcterms:modified xsi:type="dcterms:W3CDTF">2025-12-08T09:46:00Z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